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6" w:rsidRDefault="00265A0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1007745" cy="1066800"/>
            <wp:effectExtent l="19050" t="0" r="1905" b="0"/>
            <wp:wrapNone/>
            <wp:docPr id="2" name="Picture 2" descr="http://www.local.moi.go.th/image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cal.moi.go.th/image/image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A0A" w:rsidRDefault="00265A0A" w:rsidP="00265A0A"/>
    <w:p w:rsidR="00265A0A" w:rsidRDefault="00265A0A" w:rsidP="00265A0A"/>
    <w:p w:rsidR="00265A0A" w:rsidRDefault="00265A0A" w:rsidP="00265A0A"/>
    <w:p w:rsidR="00265A0A" w:rsidRDefault="00265A0A" w:rsidP="00265A0A"/>
    <w:p w:rsidR="00265A0A" w:rsidRDefault="00265A0A" w:rsidP="00265A0A"/>
    <w:p w:rsidR="00265A0A" w:rsidRPr="00265A0A" w:rsidRDefault="00265A0A" w:rsidP="00265A0A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65A0A">
        <w:rPr>
          <w:rFonts w:ascii="TH SarabunPSK" w:hAnsi="TH SarabunPSK" w:cs="TH SarabunPSK"/>
          <w:b/>
          <w:bCs/>
          <w:sz w:val="38"/>
          <w:szCs w:val="38"/>
          <w:cs/>
        </w:rPr>
        <w:t>ประกาศองค์การบริหารส่วนตำบลแม่จัน</w:t>
      </w:r>
    </w:p>
    <w:p w:rsidR="00265A0A" w:rsidRPr="00265A0A" w:rsidRDefault="00265A0A" w:rsidP="00265A0A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65A0A">
        <w:rPr>
          <w:rFonts w:ascii="TH SarabunPSK" w:hAnsi="TH SarabunPSK" w:cs="TH SarabunPSK"/>
          <w:b/>
          <w:bCs/>
          <w:sz w:val="38"/>
          <w:szCs w:val="38"/>
          <w:cs/>
        </w:rPr>
        <w:t>เรื่อง ผลการติดตามและประเมินผลแผนพัฒนา ประจำปี พ.ศ. 255</w:t>
      </w:r>
      <w:r w:rsidR="00533A22">
        <w:rPr>
          <w:rFonts w:ascii="TH SarabunPSK" w:hAnsi="TH SarabunPSK" w:cs="TH SarabunPSK" w:hint="cs"/>
          <w:b/>
          <w:bCs/>
          <w:sz w:val="38"/>
          <w:szCs w:val="38"/>
          <w:cs/>
        </w:rPr>
        <w:t>4</w:t>
      </w:r>
    </w:p>
    <w:p w:rsidR="00265A0A" w:rsidRPr="00265A0A" w:rsidRDefault="00265A0A" w:rsidP="00265A0A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265A0A" w:rsidRPr="00265A0A" w:rsidRDefault="00265A0A" w:rsidP="00265A0A">
      <w:pPr>
        <w:jc w:val="center"/>
        <w:rPr>
          <w:rFonts w:ascii="TH SarabunPSK" w:hAnsi="TH SarabunPSK" w:cs="TH SarabunPSK"/>
          <w:sz w:val="32"/>
          <w:szCs w:val="32"/>
        </w:rPr>
      </w:pPr>
      <w:r w:rsidRPr="00265A0A">
        <w:rPr>
          <w:rFonts w:ascii="TH SarabunPSK" w:hAnsi="TH SarabunPSK" w:cs="TH SarabunPSK"/>
          <w:sz w:val="32"/>
          <w:szCs w:val="32"/>
        </w:rPr>
        <w:t>**************</w:t>
      </w:r>
      <w:r>
        <w:rPr>
          <w:rFonts w:ascii="TH SarabunPSK" w:hAnsi="TH SarabunPSK" w:cs="TH SarabunPSK"/>
          <w:sz w:val="32"/>
          <w:szCs w:val="32"/>
        </w:rPr>
        <w:t>*******************</w:t>
      </w:r>
    </w:p>
    <w:p w:rsidR="00265A0A" w:rsidRPr="00265A0A" w:rsidRDefault="00265A0A" w:rsidP="00265A0A">
      <w:pPr>
        <w:rPr>
          <w:rFonts w:ascii="TH SarabunPSK" w:hAnsi="TH SarabunPSK" w:cs="TH SarabunPSK"/>
          <w:sz w:val="32"/>
          <w:szCs w:val="32"/>
        </w:rPr>
      </w:pP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2"/>
          <w:szCs w:val="32"/>
        </w:rPr>
        <w:tab/>
      </w:r>
      <w:r w:rsidRPr="00265A0A">
        <w:rPr>
          <w:rFonts w:ascii="TH SarabunPSK" w:hAnsi="TH SarabunPSK" w:cs="TH SarabunPSK"/>
          <w:sz w:val="32"/>
          <w:szCs w:val="32"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>อาศัยอำนาจตามความข้อ 29 (3) แห่งระเบียบกระทรวงมหาดไทย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65A0A">
        <w:rPr>
          <w:rFonts w:ascii="TH SarabunPSK" w:hAnsi="TH SarabunPSK" w:cs="TH SarabunPSK"/>
          <w:sz w:val="36"/>
          <w:szCs w:val="36"/>
          <w:cs/>
        </w:rPr>
        <w:t>ว่าด้วย</w:t>
      </w:r>
      <w:r w:rsidR="00F72C4B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265A0A">
        <w:rPr>
          <w:rFonts w:ascii="TH SarabunPSK" w:hAnsi="TH SarabunPSK" w:cs="TH SarabunPSK"/>
          <w:sz w:val="36"/>
          <w:szCs w:val="36"/>
          <w:cs/>
        </w:rPr>
        <w:t>การจัดทำแผนพัฒนาองค์กรปกครองส่วนท้องถิ่น พ.ศ. 2548 และเป็นไปตามมติเห็นชอบ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265A0A">
        <w:rPr>
          <w:rFonts w:ascii="TH SarabunPSK" w:hAnsi="TH SarabunPSK" w:cs="TH SarabunPSK"/>
          <w:sz w:val="36"/>
          <w:szCs w:val="36"/>
          <w:cs/>
        </w:rPr>
        <w:t>ของคณะกรรมการติดตามและประเมินผลแผนพัฒนาองค์การบริหารส่วนตำบลแม่จัน</w:t>
      </w: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  <w:t>จึงประกาศผลการติดตามและประเมินผลแผนพัฒนา ประจำปี พ.ศ. 255</w:t>
      </w:r>
      <w:r w:rsidR="00533A22">
        <w:rPr>
          <w:rFonts w:ascii="TH SarabunPSK" w:hAnsi="TH SarabunPSK" w:cs="TH SarabunPSK" w:hint="cs"/>
          <w:sz w:val="36"/>
          <w:szCs w:val="36"/>
          <w:cs/>
        </w:rPr>
        <w:t>4</w:t>
      </w:r>
      <w:r w:rsidR="00F72C4B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265A0A">
        <w:rPr>
          <w:rFonts w:ascii="TH SarabunPSK" w:hAnsi="TH SarabunPSK" w:cs="TH SarabunPSK"/>
          <w:sz w:val="36"/>
          <w:szCs w:val="36"/>
          <w:cs/>
        </w:rPr>
        <w:t xml:space="preserve"> ให้ประชาชนในท้องถิ่นทราบโดยทั่วกัน</w:t>
      </w:r>
    </w:p>
    <w:p w:rsidR="00265A0A" w:rsidRPr="00265A0A" w:rsidRDefault="00265A0A" w:rsidP="00265A0A">
      <w:pPr>
        <w:jc w:val="thaiDistribute"/>
        <w:rPr>
          <w:rFonts w:ascii="TH SarabunPSK" w:hAnsi="TH SarabunPSK" w:cs="TH SarabunPSK"/>
          <w:sz w:val="10"/>
          <w:szCs w:val="10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</w:p>
    <w:p w:rsidR="00265A0A" w:rsidRPr="00265A0A" w:rsidRDefault="00265A0A" w:rsidP="00265A0A">
      <w:pPr>
        <w:ind w:left="72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 xml:space="preserve">ประกาศ    ณ   วันที่  </w:t>
      </w:r>
      <w:r w:rsidR="00533A22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ธันวาคม </w:t>
      </w:r>
      <w:r w:rsidRPr="00265A0A">
        <w:rPr>
          <w:rFonts w:ascii="TH SarabunPSK" w:hAnsi="TH SarabunPSK" w:cs="TH SarabunPSK"/>
          <w:sz w:val="36"/>
          <w:szCs w:val="36"/>
          <w:cs/>
        </w:rPr>
        <w:t xml:space="preserve"> 255</w:t>
      </w:r>
      <w:r w:rsidR="00533A22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265A0A" w:rsidRPr="00265A0A" w:rsidRDefault="00265A0A" w:rsidP="00265A0A">
      <w:pPr>
        <w:jc w:val="center"/>
        <w:rPr>
          <w:rFonts w:ascii="TH SarabunPSK" w:hAnsi="TH SarabunPSK" w:cs="TH SarabunPSK"/>
          <w:sz w:val="36"/>
          <w:szCs w:val="36"/>
        </w:rPr>
      </w:pP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  <w:t>(ลงชื่อ)</w:t>
      </w: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  <w:t>(นาย</w:t>
      </w:r>
      <w:proofErr w:type="spellStart"/>
      <w:r w:rsidRPr="00265A0A">
        <w:rPr>
          <w:rFonts w:ascii="TH SarabunPSK" w:hAnsi="TH SarabunPSK" w:cs="TH SarabunPSK"/>
          <w:sz w:val="36"/>
          <w:szCs w:val="36"/>
          <w:cs/>
        </w:rPr>
        <w:t>สายัณย์</w:t>
      </w:r>
      <w:proofErr w:type="spellEnd"/>
      <w:r w:rsidRPr="00265A0A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spellStart"/>
      <w:r w:rsidRPr="00265A0A">
        <w:rPr>
          <w:rFonts w:ascii="TH SarabunPSK" w:hAnsi="TH SarabunPSK" w:cs="TH SarabunPSK"/>
          <w:sz w:val="36"/>
          <w:szCs w:val="36"/>
          <w:cs/>
        </w:rPr>
        <w:t>ขัติ</w:t>
      </w:r>
      <w:proofErr w:type="spellEnd"/>
      <w:r w:rsidRPr="00265A0A">
        <w:rPr>
          <w:rFonts w:ascii="TH SarabunPSK" w:hAnsi="TH SarabunPSK" w:cs="TH SarabunPSK"/>
          <w:sz w:val="36"/>
          <w:szCs w:val="36"/>
          <w:cs/>
        </w:rPr>
        <w:t>ยะ)</w:t>
      </w: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  <w:cs/>
        </w:rPr>
      </w:pP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 w:rsidRPr="00265A0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265A0A">
        <w:rPr>
          <w:rFonts w:ascii="TH SarabunPSK" w:hAnsi="TH SarabunPSK" w:cs="TH SarabunPSK"/>
          <w:sz w:val="36"/>
          <w:szCs w:val="36"/>
          <w:cs/>
        </w:rPr>
        <w:t>นายกองค์การบริหารส่วนตำบลแม่จัน</w:t>
      </w:r>
    </w:p>
    <w:p w:rsidR="00265A0A" w:rsidRP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/>
          <w:sz w:val="36"/>
          <w:szCs w:val="36"/>
        </w:rPr>
      </w:pPr>
    </w:p>
    <w:p w:rsidR="00265A0A" w:rsidRDefault="00265A0A" w:rsidP="00265A0A">
      <w:pPr>
        <w:rPr>
          <w:rFonts w:ascii="TH SarabunPSK" w:hAnsi="TH SarabunPSK" w:cs="TH SarabunPSK" w:hint="cs"/>
          <w:sz w:val="36"/>
          <w:szCs w:val="36"/>
        </w:rPr>
      </w:pPr>
    </w:p>
    <w:p w:rsidR="00CD08B3" w:rsidRDefault="00CD08B3" w:rsidP="00CD08B3">
      <w:pPr>
        <w:jc w:val="center"/>
        <w:rPr>
          <w:rFonts w:cs="IrisUPC" w:hint="cs"/>
          <w:bCs/>
          <w:sz w:val="64"/>
          <w:szCs w:val="64"/>
        </w:rPr>
      </w:pPr>
    </w:p>
    <w:p w:rsidR="00CD08B3" w:rsidRPr="00664E82" w:rsidRDefault="00CD08B3" w:rsidP="00CD08B3">
      <w:pPr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แบบรายงานการติดตามและประเมินผลการพัฒนา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แผนยุทธ์ศาสตร์การพัฒนาและแผนพัฒนาสามปี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  <w:cs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(พ.ศ.  255</w:t>
      </w:r>
      <w:r>
        <w:rPr>
          <w:rFonts w:ascii="TH SarabunPSK" w:hAnsi="TH SarabunPSK" w:cs="TH SarabunPSK" w:hint="cs"/>
          <w:bCs/>
          <w:sz w:val="64"/>
          <w:szCs w:val="64"/>
          <w:cs/>
        </w:rPr>
        <w:t>4</w:t>
      </w:r>
      <w:r w:rsidRPr="00664E82">
        <w:rPr>
          <w:rFonts w:ascii="TH SarabunPSK" w:hAnsi="TH SarabunPSK" w:cs="TH SarabunPSK"/>
          <w:bCs/>
          <w:sz w:val="64"/>
          <w:szCs w:val="64"/>
          <w:cs/>
        </w:rPr>
        <w:t>-255</w:t>
      </w:r>
      <w:r>
        <w:rPr>
          <w:rFonts w:ascii="TH SarabunPSK" w:hAnsi="TH SarabunPSK" w:cs="TH SarabunPSK" w:hint="cs"/>
          <w:bCs/>
          <w:sz w:val="64"/>
          <w:szCs w:val="64"/>
          <w:cs/>
        </w:rPr>
        <w:t>6</w:t>
      </w:r>
      <w:r w:rsidRPr="00664E82">
        <w:rPr>
          <w:rFonts w:ascii="TH SarabunPSK" w:hAnsi="TH SarabunPSK" w:cs="TH SarabunPSK"/>
          <w:bCs/>
          <w:sz w:val="64"/>
          <w:szCs w:val="64"/>
          <w:cs/>
        </w:rPr>
        <w:t>)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>
        <w:rPr>
          <w:rFonts w:ascii="TH SarabunPSK" w:hAnsi="TH SarabunPSK" w:cs="TH SarabunPSK" w:hint="cs"/>
          <w:bCs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219710</wp:posOffset>
            </wp:positionV>
            <wp:extent cx="3358515" cy="2484120"/>
            <wp:effectExtent l="19050" t="0" r="0" b="0"/>
            <wp:wrapNone/>
            <wp:docPr id="1" name="รูปภาพ 6" descr="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คณะกรรมการติดตามและประเมินผลแผนพัฒนา</w:t>
      </w:r>
    </w:p>
    <w:p w:rsidR="00CD08B3" w:rsidRPr="00664E82" w:rsidRDefault="00CD08B3" w:rsidP="00CD08B3">
      <w:pPr>
        <w:jc w:val="center"/>
        <w:rPr>
          <w:rFonts w:ascii="TH SarabunPSK" w:hAnsi="TH SarabunPSK" w:cs="TH SarabunPSK"/>
          <w:bCs/>
          <w:sz w:val="64"/>
          <w:szCs w:val="64"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องค์การบริหารส่วนตำบลแม่จัน</w:t>
      </w:r>
    </w:p>
    <w:p w:rsidR="00CD08B3" w:rsidRPr="00C90974" w:rsidRDefault="00CD08B3" w:rsidP="00CD08B3">
      <w:pPr>
        <w:jc w:val="center"/>
        <w:rPr>
          <w:rFonts w:cs="IrisUPC" w:hint="cs"/>
          <w:bCs/>
          <w:sz w:val="64"/>
          <w:szCs w:val="64"/>
          <w:cs/>
        </w:rPr>
      </w:pPr>
      <w:r w:rsidRPr="00664E82">
        <w:rPr>
          <w:rFonts w:ascii="TH SarabunPSK" w:hAnsi="TH SarabunPSK" w:cs="TH SarabunPSK"/>
          <w:bCs/>
          <w:sz w:val="64"/>
          <w:szCs w:val="64"/>
          <w:cs/>
        </w:rPr>
        <w:t>อำเภอแม่จัน  จังหวัดเชียงราย</w:t>
      </w:r>
    </w:p>
    <w:p w:rsidR="00CD08B3" w:rsidRDefault="00CD08B3" w:rsidP="00265A0A">
      <w:pPr>
        <w:rPr>
          <w:rFonts w:ascii="TH SarabunPSK" w:hAnsi="TH SarabunPSK" w:cs="TH SarabunPSK" w:hint="cs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CD08B3">
      <w:pPr>
        <w:pStyle w:val="Default"/>
        <w:jc w:val="center"/>
        <w:rPr>
          <w:b/>
          <w:bCs/>
          <w:sz w:val="48"/>
          <w:szCs w:val="48"/>
          <w:u w:val="double"/>
        </w:rPr>
      </w:pPr>
      <w:r w:rsidRPr="00DC5C9B">
        <w:rPr>
          <w:b/>
          <w:bCs/>
          <w:sz w:val="48"/>
          <w:szCs w:val="48"/>
          <w:u w:val="double"/>
          <w:cs/>
        </w:rPr>
        <w:lastRenderedPageBreak/>
        <w:t>ส</w:t>
      </w:r>
      <w:r w:rsidRPr="00DC5C9B">
        <w:rPr>
          <w:rFonts w:hint="cs"/>
          <w:b/>
          <w:bCs/>
          <w:sz w:val="48"/>
          <w:szCs w:val="48"/>
          <w:u w:val="double"/>
          <w:cs/>
        </w:rPr>
        <w:t>า</w:t>
      </w:r>
      <w:r w:rsidRPr="00DC5C9B">
        <w:rPr>
          <w:b/>
          <w:bCs/>
          <w:sz w:val="48"/>
          <w:szCs w:val="48"/>
          <w:u w:val="double"/>
          <w:cs/>
        </w:rPr>
        <w:t>รบัญ</w:t>
      </w:r>
    </w:p>
    <w:p w:rsidR="00CD08B3" w:rsidRPr="00DC5C9B" w:rsidRDefault="00CD08B3" w:rsidP="00CD08B3">
      <w:pPr>
        <w:pStyle w:val="Default"/>
        <w:jc w:val="center"/>
        <w:rPr>
          <w:b/>
          <w:bCs/>
          <w:sz w:val="48"/>
          <w:szCs w:val="48"/>
          <w:u w:val="double"/>
        </w:rPr>
      </w:pPr>
    </w:p>
    <w:p w:rsidR="00CD08B3" w:rsidRDefault="00CD08B3" w:rsidP="00CD08B3">
      <w:pPr>
        <w:pStyle w:val="Default"/>
        <w:ind w:firstLine="720"/>
        <w:rPr>
          <w:b/>
          <w:bCs/>
          <w:sz w:val="40"/>
          <w:szCs w:val="40"/>
        </w:rPr>
      </w:pPr>
      <w:r w:rsidRPr="00DC5C9B">
        <w:rPr>
          <w:b/>
          <w:bCs/>
          <w:sz w:val="40"/>
          <w:szCs w:val="40"/>
          <w:cs/>
        </w:rPr>
        <w:t>เรื่อง</w:t>
      </w:r>
      <w:r w:rsidRPr="00DC5C9B">
        <w:rPr>
          <w:b/>
          <w:bCs/>
          <w:sz w:val="40"/>
          <w:szCs w:val="40"/>
        </w:rPr>
        <w:t xml:space="preserve"> </w:t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</w:rPr>
        <w:tab/>
      </w:r>
      <w:r w:rsidRPr="00DC5C9B">
        <w:rPr>
          <w:b/>
          <w:bCs/>
          <w:sz w:val="40"/>
          <w:szCs w:val="40"/>
          <w:cs/>
        </w:rPr>
        <w:t>หน้</w:t>
      </w:r>
      <w:r w:rsidRPr="00DC5C9B">
        <w:rPr>
          <w:rFonts w:hint="cs"/>
          <w:b/>
          <w:bCs/>
          <w:sz w:val="40"/>
          <w:szCs w:val="40"/>
          <w:cs/>
        </w:rPr>
        <w:t>า</w:t>
      </w:r>
      <w:r w:rsidRPr="00DC5C9B">
        <w:rPr>
          <w:b/>
          <w:bCs/>
          <w:sz w:val="40"/>
          <w:szCs w:val="40"/>
        </w:rPr>
        <w:t xml:space="preserve"> </w:t>
      </w:r>
    </w:p>
    <w:p w:rsidR="00CD08B3" w:rsidRPr="00DC5C9B" w:rsidRDefault="00CD08B3" w:rsidP="00CD08B3">
      <w:pPr>
        <w:pStyle w:val="Default"/>
        <w:ind w:firstLine="720"/>
        <w:rPr>
          <w:b/>
          <w:bCs/>
          <w:sz w:val="40"/>
          <w:szCs w:val="40"/>
        </w:rPr>
      </w:pPr>
    </w:p>
    <w:p w:rsidR="00CD08B3" w:rsidRPr="00DC5C9B" w:rsidRDefault="00CD08B3" w:rsidP="00CD08B3">
      <w:pPr>
        <w:pStyle w:val="Default"/>
        <w:ind w:firstLine="720"/>
        <w:rPr>
          <w:b/>
          <w:bCs/>
          <w:sz w:val="36"/>
          <w:szCs w:val="36"/>
          <w:u w:val="double"/>
        </w:rPr>
      </w:pPr>
      <w:r w:rsidRPr="00DC5C9B">
        <w:rPr>
          <w:b/>
          <w:bCs/>
          <w:sz w:val="36"/>
          <w:szCs w:val="36"/>
          <w:u w:val="double"/>
          <w:cs/>
        </w:rPr>
        <w:t>ส่วนที่</w:t>
      </w:r>
      <w:r w:rsidRPr="00DC5C9B">
        <w:rPr>
          <w:b/>
          <w:bCs/>
          <w:sz w:val="36"/>
          <w:szCs w:val="36"/>
          <w:u w:val="double"/>
        </w:rPr>
        <w:t xml:space="preserve"> 1 </w:t>
      </w:r>
    </w:p>
    <w:p w:rsidR="00CD08B3" w:rsidRPr="00DC5C9B" w:rsidRDefault="00CD08B3" w:rsidP="00CD08B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ind w:left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บทนำ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คว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มสำคัญของก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ประโยชน์ของก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จุดประสงค์ของก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วิธีก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รติดต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มและประเมินผลแผนพัฒน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ฯ</w:t>
      </w:r>
      <w:r w:rsidRPr="00DC5C9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:rsidR="00CD08B3" w:rsidRPr="00DC5C9B" w:rsidRDefault="00CD08B3" w:rsidP="00CD08B3">
      <w:pPr>
        <w:pStyle w:val="Default"/>
        <w:rPr>
          <w:sz w:val="36"/>
          <w:szCs w:val="36"/>
        </w:rPr>
      </w:pPr>
    </w:p>
    <w:p w:rsidR="00CD08B3" w:rsidRPr="00DC5C9B" w:rsidRDefault="00CD08B3" w:rsidP="00CD08B3">
      <w:pPr>
        <w:pStyle w:val="Default"/>
        <w:ind w:firstLine="720"/>
        <w:rPr>
          <w:b/>
          <w:bCs/>
          <w:sz w:val="36"/>
          <w:szCs w:val="36"/>
          <w:u w:val="double"/>
        </w:rPr>
      </w:pPr>
      <w:r w:rsidRPr="00DC5C9B">
        <w:rPr>
          <w:b/>
          <w:bCs/>
          <w:sz w:val="36"/>
          <w:szCs w:val="36"/>
          <w:u w:val="double"/>
          <w:cs/>
        </w:rPr>
        <w:t>ส่วนที่</w:t>
      </w:r>
      <w:r w:rsidRPr="00DC5C9B">
        <w:rPr>
          <w:b/>
          <w:bCs/>
          <w:sz w:val="36"/>
          <w:szCs w:val="36"/>
          <w:u w:val="double"/>
        </w:rPr>
        <w:t xml:space="preserve"> 2 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rFonts w:hint="cs"/>
          <w:sz w:val="36"/>
          <w:szCs w:val="36"/>
          <w:cs/>
        </w:rPr>
        <w:t xml:space="preserve">วิสัยทัศน์ </w:t>
      </w:r>
      <w:proofErr w:type="spellStart"/>
      <w:r w:rsidRPr="00DC5C9B">
        <w:rPr>
          <w:rFonts w:hint="cs"/>
          <w:sz w:val="36"/>
          <w:szCs w:val="36"/>
          <w:cs/>
        </w:rPr>
        <w:t>พันธ</w:t>
      </w:r>
      <w:proofErr w:type="spellEnd"/>
      <w:r w:rsidRPr="00DC5C9B">
        <w:rPr>
          <w:rFonts w:hint="cs"/>
          <w:sz w:val="36"/>
          <w:szCs w:val="36"/>
          <w:cs/>
        </w:rPr>
        <w:t>กิจ และจุดมุ่งหมายการพัฒนา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</w:p>
    <w:p w:rsidR="00CD08B3" w:rsidRPr="00DC5C9B" w:rsidRDefault="00CD08B3" w:rsidP="00CD08B3">
      <w:pPr>
        <w:pStyle w:val="Default"/>
        <w:ind w:firstLine="720"/>
        <w:rPr>
          <w:b/>
          <w:bCs/>
          <w:sz w:val="36"/>
          <w:szCs w:val="36"/>
          <w:u w:val="double"/>
        </w:rPr>
      </w:pPr>
      <w:r w:rsidRPr="00DC5C9B">
        <w:rPr>
          <w:b/>
          <w:bCs/>
          <w:sz w:val="36"/>
          <w:szCs w:val="36"/>
          <w:u w:val="double"/>
          <w:cs/>
        </w:rPr>
        <w:t>ส่วนที่</w:t>
      </w:r>
      <w:r w:rsidRPr="00DC5C9B">
        <w:rPr>
          <w:b/>
          <w:bCs/>
          <w:sz w:val="36"/>
          <w:szCs w:val="36"/>
          <w:u w:val="double"/>
        </w:rPr>
        <w:t xml:space="preserve"> 3 </w:t>
      </w:r>
    </w:p>
    <w:p w:rsidR="00CD08B3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</w:rPr>
        <w:t xml:space="preserve">- </w:t>
      </w:r>
      <w:r w:rsidRPr="00DC5C9B">
        <w:rPr>
          <w:sz w:val="36"/>
          <w:szCs w:val="36"/>
          <w:cs/>
        </w:rPr>
        <w:t>สรุปผลก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รดำเนินง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นโครงก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ร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5-14</w:t>
      </w:r>
    </w:p>
    <w:p w:rsidR="00CD08B3" w:rsidRPr="00DC5C9B" w:rsidRDefault="00CD08B3" w:rsidP="00CD08B3">
      <w:pPr>
        <w:pStyle w:val="Default"/>
        <w:ind w:firstLine="720"/>
        <w:rPr>
          <w:sz w:val="36"/>
          <w:szCs w:val="36"/>
        </w:rPr>
      </w:pPr>
      <w:r w:rsidRPr="00DC5C9B">
        <w:rPr>
          <w:sz w:val="36"/>
          <w:szCs w:val="36"/>
          <w:cs/>
        </w:rPr>
        <w:t>ต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มแผนพัฒน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ในรอบปีงบประม</w:t>
      </w:r>
      <w:r w:rsidRPr="00DC5C9B">
        <w:rPr>
          <w:rFonts w:hint="cs"/>
          <w:sz w:val="36"/>
          <w:szCs w:val="36"/>
          <w:cs/>
        </w:rPr>
        <w:t>า</w:t>
      </w:r>
      <w:r w:rsidRPr="00DC5C9B">
        <w:rPr>
          <w:sz w:val="36"/>
          <w:szCs w:val="36"/>
          <w:cs/>
        </w:rPr>
        <w:t>ณ</w:t>
      </w:r>
      <w:r w:rsidRPr="00DC5C9B">
        <w:rPr>
          <w:sz w:val="36"/>
          <w:szCs w:val="36"/>
        </w:rPr>
        <w:t xml:space="preserve"> </w:t>
      </w:r>
      <w:r w:rsidRPr="00DC5C9B">
        <w:rPr>
          <w:sz w:val="36"/>
          <w:szCs w:val="36"/>
          <w:cs/>
        </w:rPr>
        <w:t>พ</w:t>
      </w:r>
      <w:r w:rsidRPr="00DC5C9B">
        <w:rPr>
          <w:sz w:val="36"/>
          <w:szCs w:val="36"/>
        </w:rPr>
        <w:t>.</w:t>
      </w:r>
      <w:r w:rsidRPr="00DC5C9B">
        <w:rPr>
          <w:sz w:val="36"/>
          <w:szCs w:val="36"/>
          <w:cs/>
        </w:rPr>
        <w:t>ศ</w:t>
      </w:r>
      <w:r w:rsidRPr="00DC5C9B">
        <w:rPr>
          <w:sz w:val="36"/>
          <w:szCs w:val="36"/>
        </w:rPr>
        <w:t xml:space="preserve">.2554 </w:t>
      </w:r>
    </w:p>
    <w:p w:rsidR="00CD08B3" w:rsidRPr="00DC5C9B" w:rsidRDefault="00CD08B3" w:rsidP="00CD08B3">
      <w:pPr>
        <w:rPr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CD08B3">
      <w:pPr>
        <w:jc w:val="center"/>
        <w:rPr>
          <w:rFonts w:ascii="TH SarabunPSK" w:hAnsi="TH SarabunPSK" w:cs="TH SarabunPSK" w:hint="cs"/>
          <w:b/>
          <w:bCs/>
          <w:sz w:val="28"/>
          <w:szCs w:val="40"/>
        </w:rPr>
      </w:pPr>
      <w:r>
        <w:rPr>
          <w:rFonts w:ascii="TH SarabunPSK" w:hAnsi="TH SarabunPSK" w:cs="TH SarabunPSK" w:hint="cs"/>
          <w:b/>
          <w:bCs/>
          <w:sz w:val="28"/>
          <w:szCs w:val="40"/>
          <w:cs/>
        </w:rPr>
        <w:t>คำนำ</w:t>
      </w:r>
    </w:p>
    <w:p w:rsidR="00CD08B3" w:rsidRPr="00BF583D" w:rsidRDefault="00CD08B3" w:rsidP="00CD08B3">
      <w:pPr>
        <w:jc w:val="center"/>
        <w:rPr>
          <w:rFonts w:ascii="TH SarabunPSK" w:hAnsi="TH SarabunPSK" w:cs="TH SarabunPSK"/>
          <w:b/>
          <w:bCs/>
          <w:sz w:val="28"/>
          <w:szCs w:val="40"/>
        </w:rPr>
      </w:pPr>
    </w:p>
    <w:p w:rsidR="00CD08B3" w:rsidRDefault="00CD08B3" w:rsidP="00CD08B3">
      <w:pPr>
        <w:jc w:val="thaiDistribute"/>
        <w:rPr>
          <w:rFonts w:ascii="TH SarabunPSK" w:hAnsi="TH SarabunPSK" w:cs="TH SarabunPSK" w:hint="cs"/>
          <w:sz w:val="22"/>
          <w:szCs w:val="32"/>
        </w:rPr>
      </w:pPr>
      <w:r>
        <w:rPr>
          <w:rFonts w:ascii="TH SarabunPSK" w:hAnsi="TH SarabunPSK" w:cs="TH SarabunPSK" w:hint="cs"/>
          <w:sz w:val="2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 2548 หมวด 6 กำหนดให้ผู้บริหารท้องถิ่นแต่งตั้งคณะกรรมการติดตามและประเมินผลแผนพัฒนาท้องถิ่นเพื่อทำหน้าที่ในการกำหนดแนวทางวิธีการในการติดตามและประเมินผลแผนพัฒนา โดยคณะกรรมการดังกล่าวจะดำเนินการติดตามและประเมินผลเอง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กำหนดก็ได้ และให้คณะกรรมการฯ รายงานการติดตามและประเมินผลแผนพัฒนาและเสนอความเห็นต่อผู้บริหารท้องถิ่น เพื่อนำเสนอต่อสภาท้องถิ่น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CD08B3" w:rsidRDefault="00CD08B3" w:rsidP="00CD08B3">
      <w:pPr>
        <w:jc w:val="thaiDistribute"/>
        <w:rPr>
          <w:rFonts w:ascii="TH SarabunPSK" w:hAnsi="TH SarabunPSK" w:cs="TH SarabunPSK" w:hint="cs"/>
          <w:sz w:val="22"/>
          <w:szCs w:val="32"/>
        </w:rPr>
      </w:pPr>
      <w:r>
        <w:rPr>
          <w:rFonts w:ascii="TH SarabunPSK" w:hAnsi="TH SarabunPSK" w:cs="TH SarabunPSK" w:hint="cs"/>
          <w:sz w:val="22"/>
          <w:szCs w:val="32"/>
          <w:cs/>
        </w:rPr>
        <w:tab/>
        <w:t>ความสำคัญของการติดตามและประเมินผลแผนพัฒนา</w:t>
      </w:r>
    </w:p>
    <w:p w:rsidR="00CD08B3" w:rsidRPr="00AC3D1D" w:rsidRDefault="00CD08B3" w:rsidP="00CD08B3">
      <w:pPr>
        <w:jc w:val="thaiDistribute"/>
        <w:rPr>
          <w:rFonts w:ascii="TH SarabunPSK" w:hAnsi="TH SarabunPSK" w:cs="TH SarabunPSK" w:hint="cs"/>
          <w:sz w:val="22"/>
          <w:szCs w:val="32"/>
          <w:cs/>
        </w:rPr>
      </w:pPr>
      <w:r>
        <w:rPr>
          <w:rFonts w:ascii="TH SarabunPSK" w:hAnsi="TH SarabunPSK" w:cs="TH SarabunPSK" w:hint="cs"/>
          <w:sz w:val="22"/>
          <w:szCs w:val="32"/>
          <w:cs/>
        </w:rPr>
        <w:tab/>
        <w:t>การติดตาม ถือว่าเป็นเครื่องมือจำเป็นในการปรับปรุงประสิทธิภาพของโครงการที่ดำเนินการอยู่หากไม่มีระบบติดตามของโครงการแล้วย่อมส่งผลให้เกิดความล่าช้าในการดำเนินงานให้ลุล่วง ค่าใช้จ่ายโครงการสูงเกินกว่าที่กำหนด กลุ่มเป้าหมายหลักของโครงการไม่ได้ประโยชน์หรือได้รับน้อยกว่าที่ควรจะเป็น เกิดปัญหาในการควบคุมคุณภาพ หากโครงการมีระบบติดตามที่ดีแล้ว จะก่อให้เกิดประสิทธิภาพในการใช้ต้นทุน</w:t>
      </w:r>
    </w:p>
    <w:p w:rsidR="00CD08B3" w:rsidRDefault="00CD08B3" w:rsidP="00CD08B3">
      <w:pPr>
        <w:jc w:val="center"/>
        <w:rPr>
          <w:rFonts w:ascii="TH SarabunPSK" w:hAnsi="TH SarabunPSK" w:cs="TH SarabunPSK" w:hint="cs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 w:hint="cs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 w:hint="cs"/>
          <w:b/>
          <w:bCs/>
          <w: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jc w:val="center"/>
        <w:rPr>
          <w:rFonts w:ascii="TH SarabunPSK" w:hAnsi="TH SarabunPSK" w:cs="TH SarabunPSK"/>
          <w:b/>
          <w:bCs/>
        </w:rPr>
      </w:pPr>
    </w:p>
    <w:p w:rsidR="00CD08B3" w:rsidRDefault="00CD08B3" w:rsidP="00CD08B3">
      <w:pPr>
        <w:ind w:firstLine="720"/>
        <w:rPr>
          <w:rFonts w:ascii="TH SarabunPSK" w:hAnsi="TH SarabunPSK" w:cs="TH SarabunPSK"/>
          <w:sz w:val="36"/>
          <w:cs/>
        </w:rPr>
      </w:pPr>
    </w:p>
    <w:p w:rsidR="00CD08B3" w:rsidRDefault="00CD08B3" w:rsidP="00CD08B3">
      <w:pPr>
        <w:rPr>
          <w:rFonts w:ascii="TH SarabunPSK" w:hAnsi="TH SarabunPSK" w:cs="TH SarabunPSK"/>
          <w:sz w:val="36"/>
          <w:cs/>
        </w:rPr>
      </w:pPr>
    </w:p>
    <w:p w:rsidR="00CD08B3" w:rsidRDefault="00CD08B3" w:rsidP="00CD08B3">
      <w:pPr>
        <w:rPr>
          <w:rFonts w:ascii="TH SarabunPSK" w:hAnsi="TH SarabunPSK" w:cs="TH SarabunPSK"/>
          <w:sz w:val="36"/>
          <w:cs/>
        </w:rPr>
      </w:pPr>
    </w:p>
    <w:p w:rsidR="00CD08B3" w:rsidRPr="00102213" w:rsidRDefault="00CD08B3" w:rsidP="00CD08B3">
      <w:pPr>
        <w:tabs>
          <w:tab w:val="left" w:pos="8115"/>
        </w:tabs>
        <w:rPr>
          <w:rFonts w:ascii="TH SarabunPSK" w:hAnsi="TH SarabunPSK" w:cs="TH SarabunPSK" w:hint="cs"/>
          <w:sz w:val="36"/>
          <w:cs/>
        </w:rPr>
      </w:pPr>
      <w:r>
        <w:rPr>
          <w:rFonts w:ascii="TH SarabunPSK" w:hAnsi="TH SarabunPSK" w:cs="TH SarabunPSK"/>
          <w:sz w:val="36"/>
          <w:cs/>
        </w:rPr>
        <w:tab/>
      </w: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/>
          <w:sz w:val="36"/>
          <w:szCs w:val="36"/>
        </w:rPr>
      </w:pPr>
    </w:p>
    <w:p w:rsidR="00CD08B3" w:rsidRDefault="00CD08B3" w:rsidP="00265A0A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รูปเล่ม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hyperlink r:id="rId7" w:history="1">
        <w:r w:rsidRPr="00CD08B3">
          <w:rPr>
            <w:rStyle w:val="a3"/>
            <w:rFonts w:ascii="TH SarabunPSK" w:hAnsi="TH SarabunPSK" w:cs="TH SarabunPSK"/>
            <w:sz w:val="36"/>
            <w:szCs w:val="36"/>
            <w:cs/>
          </w:rPr>
          <w:t>รูปเล่มตามรบ.มท (ติดตามผล)</w:t>
        </w:r>
        <w:r w:rsidRPr="00CD08B3">
          <w:rPr>
            <w:rStyle w:val="a3"/>
            <w:rFonts w:ascii="TH SarabunPSK" w:hAnsi="TH SarabunPSK" w:cs="TH SarabunPSK"/>
            <w:sz w:val="36"/>
            <w:szCs w:val="36"/>
          </w:rPr>
          <w:t>\</w:t>
        </w:r>
        <w:r w:rsidRPr="00CD08B3">
          <w:rPr>
            <w:rStyle w:val="a3"/>
            <w:rFonts w:ascii="TH SarabunPSK" w:hAnsi="TH SarabunPSK" w:cs="TH SarabunPSK"/>
            <w:sz w:val="36"/>
            <w:szCs w:val="36"/>
            <w:cs/>
          </w:rPr>
          <w:t>รูปเล่ม (ล่าสุด).</w:t>
        </w:r>
        <w:r w:rsidRPr="00CD08B3">
          <w:rPr>
            <w:rStyle w:val="a3"/>
            <w:rFonts w:ascii="TH SarabunPSK" w:hAnsi="TH SarabunPSK" w:cs="TH SarabunPSK"/>
            <w:sz w:val="36"/>
            <w:szCs w:val="36"/>
          </w:rPr>
          <w:t>doc</w:t>
        </w:r>
      </w:hyperlink>
    </w:p>
    <w:sectPr w:rsidR="00CD08B3" w:rsidSect="00A56A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5A0A"/>
    <w:rsid w:val="001C6311"/>
    <w:rsid w:val="00265A0A"/>
    <w:rsid w:val="00485824"/>
    <w:rsid w:val="00517250"/>
    <w:rsid w:val="00533A22"/>
    <w:rsid w:val="0067116A"/>
    <w:rsid w:val="00677179"/>
    <w:rsid w:val="00A56A36"/>
    <w:rsid w:val="00CD08B3"/>
    <w:rsid w:val="00DF5991"/>
    <w:rsid w:val="00EC6676"/>
    <w:rsid w:val="00F72C4B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8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D0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3619;&#3641;&#3611;&#3648;&#3621;&#3656;&#3617;&#3605;&#3634;&#3617;&#3619;&#3610;.&#3617;&#3607;%20(&#3605;&#3636;&#3604;&#3605;&#3634;&#3617;&#3612;&#3621;)/&#3619;&#3641;&#3611;&#3648;&#3621;&#3656;&#3617;%20(&#3621;&#3656;&#3634;&#3626;&#3640;&#3604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local.moi.go.th/image/image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2139</Characters>
  <Application>Microsoft Office Word</Application>
  <DocSecurity>0</DocSecurity>
  <Lines>17</Lines>
  <Paragraphs>5</Paragraphs>
  <ScaleCrop>false</ScaleCrop>
  <Company>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3</cp:revision>
  <cp:lastPrinted>2012-06-16T10:05:00Z</cp:lastPrinted>
  <dcterms:created xsi:type="dcterms:W3CDTF">2012-10-15T08:47:00Z</dcterms:created>
  <dcterms:modified xsi:type="dcterms:W3CDTF">2012-10-15T08:48:00Z</dcterms:modified>
</cp:coreProperties>
</file>